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C52171">
      <w:pPr>
        <w:keepNext/>
        <w:keepLines/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C52171">
      <w:pPr>
        <w:keepNext/>
        <w:keepLines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C52171">
      <w:pPr>
        <w:keepNext/>
        <w:keepLines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C52171">
      <w:pPr>
        <w:keepNext/>
        <w:keepLines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641123">
        <w:rPr>
          <w:rFonts w:ascii="Times New Roman" w:hAnsi="Times New Roman" w:cs="Times New Roman"/>
          <w:b/>
          <w:sz w:val="28"/>
          <w:szCs w:val="32"/>
        </w:rPr>
        <w:t>7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C52171">
      <w:pPr>
        <w:keepNext/>
        <w:keepLines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253"/>
        <w:gridCol w:w="1984"/>
        <w:gridCol w:w="2127"/>
        <w:gridCol w:w="2976"/>
      </w:tblGrid>
      <w:tr w:rsidR="00BA628B" w:rsidRPr="00BF13EC" w:rsidTr="00BF13EC">
        <w:tc>
          <w:tcPr>
            <w:tcW w:w="567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3" w:type="dxa"/>
          </w:tcPr>
          <w:p w:rsidR="00380B3A" w:rsidRPr="00BF13EC" w:rsidRDefault="00380B3A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984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6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чимых или просто интересных прое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тов в разных сферах, которым необх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дима финансовая и профессиональная помощь. Заявки на грант принимаются каждый месяц.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http://www.awesomefoundation.org/ru/submissions/new</w:t>
            </w:r>
          </w:p>
        </w:tc>
      </w:tr>
      <w:tr w:rsidR="00641123" w:rsidRPr="00BF13EC" w:rsidTr="00BF13EC">
        <w:trPr>
          <w:trHeight w:val="70"/>
        </w:trPr>
        <w:tc>
          <w:tcPr>
            <w:tcW w:w="567" w:type="dxa"/>
          </w:tcPr>
          <w:p w:rsidR="00641123" w:rsidRPr="00BF13EC" w:rsidRDefault="00641123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41123" w:rsidRPr="00BF13EC" w:rsidRDefault="00D4122B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по 3Д-моделированию и 3Д-печати «ВЗДумай»</w:t>
            </w:r>
          </w:p>
        </w:tc>
        <w:tc>
          <w:tcPr>
            <w:tcW w:w="4253" w:type="dxa"/>
          </w:tcPr>
          <w:p w:rsidR="00641123" w:rsidRPr="00BF13EC" w:rsidRDefault="00D4122B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Победители награждаются дипломами и ценными призами. Проект для под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чи заявки на конкурс должен пре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ставлять собой компьютерную 3Д-модель, созданную в любом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граммном обеспечении для 3Д-моделирова-ния и удовлетворяющую любой конкурсной категории (9 ном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наций).</w:t>
            </w:r>
          </w:p>
        </w:tc>
        <w:tc>
          <w:tcPr>
            <w:tcW w:w="1984" w:type="dxa"/>
          </w:tcPr>
          <w:p w:rsidR="00641123" w:rsidRPr="00BF13EC" w:rsidRDefault="00D4122B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641123" w:rsidRPr="00BF13EC" w:rsidRDefault="00D4122B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 1 марта 2017 года</w:t>
            </w:r>
          </w:p>
        </w:tc>
        <w:tc>
          <w:tcPr>
            <w:tcW w:w="2976" w:type="dxa"/>
          </w:tcPr>
          <w:p w:rsidR="00641123" w:rsidRPr="00BF13EC" w:rsidRDefault="00D4122B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http://fablabkonkurs.ru/</w:t>
            </w:r>
          </w:p>
        </w:tc>
      </w:tr>
      <w:tr w:rsidR="00641123" w:rsidRPr="00BF13EC" w:rsidTr="00BF13EC">
        <w:tc>
          <w:tcPr>
            <w:tcW w:w="567" w:type="dxa"/>
          </w:tcPr>
          <w:p w:rsidR="00641123" w:rsidRPr="00BF13EC" w:rsidRDefault="00641123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41123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социальных 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ликов «Мир, который я люблю»</w:t>
            </w:r>
          </w:p>
        </w:tc>
        <w:tc>
          <w:tcPr>
            <w:tcW w:w="4253" w:type="dxa"/>
          </w:tcPr>
          <w:p w:rsidR="006F3C07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Лауреатам и дипломантам вручаются дипломы и ценные подарки, всем участникам — сертификаты.</w:t>
            </w:r>
          </w:p>
          <w:p w:rsidR="00641123" w:rsidRPr="00BF13EC" w:rsidRDefault="0064112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41123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641123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28 февраля 2017 года</w:t>
            </w:r>
          </w:p>
        </w:tc>
        <w:tc>
          <w:tcPr>
            <w:tcW w:w="2976" w:type="dxa"/>
          </w:tcPr>
          <w:p w:rsidR="00641123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http://www.grinlandia.ru/konkurs/konkurs-social-nyh-rolikov-mir-kotoryy-ya-lyublyu</w:t>
            </w:r>
          </w:p>
        </w:tc>
      </w:tr>
      <w:tr w:rsidR="006F3C07" w:rsidRPr="00BF13EC" w:rsidTr="00BF13EC">
        <w:trPr>
          <w:trHeight w:val="70"/>
        </w:trPr>
        <w:tc>
          <w:tcPr>
            <w:tcW w:w="567" w:type="dxa"/>
          </w:tcPr>
          <w:p w:rsidR="006F3C07" w:rsidRPr="00BF13EC" w:rsidRDefault="006F3C07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3C07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X Всероссийский зао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ный конкурс учебных проектов «Технология»</w:t>
            </w:r>
          </w:p>
        </w:tc>
        <w:tc>
          <w:tcPr>
            <w:tcW w:w="4253" w:type="dxa"/>
          </w:tcPr>
          <w:p w:rsidR="006F3C07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Авторы и руководители учебных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ектов, занявших 1, 2 и 3 места, награждаются ценными подарками и дипломами. Авторы и руководители проектов, занявших 4–6 места, отм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чаются дипломами. Все участники п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лучают памятные сертификаты.</w:t>
            </w:r>
          </w:p>
        </w:tc>
        <w:tc>
          <w:tcPr>
            <w:tcW w:w="1984" w:type="dxa"/>
          </w:tcPr>
          <w:p w:rsidR="006F3C07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Ценные призы</w:t>
            </w:r>
          </w:p>
        </w:tc>
        <w:tc>
          <w:tcPr>
            <w:tcW w:w="2127" w:type="dxa"/>
          </w:tcPr>
          <w:p w:rsidR="006F3C07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10 апреля 2017 года</w:t>
            </w:r>
          </w:p>
        </w:tc>
        <w:tc>
          <w:tcPr>
            <w:tcW w:w="2976" w:type="dxa"/>
          </w:tcPr>
          <w:p w:rsidR="006F3C07" w:rsidRPr="00BF13EC" w:rsidRDefault="006F3C07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https://drofa-ventana.ru/material/x-yubileynyy-vserossiyskiy-zaochnyy-konkurs-uchebnykh-proektov-v-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obraz/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для авторов к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миксов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проводится в двух номинац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ях: «Сценарное мастерство» и «Худ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жественное мастерство»: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 номинации «Сценарное мастерство» оценивается сценарий комикса, его креативность и оригинальность.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 номинации «Художественное 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стерство» оценивается общее качество визуального компонента комикса.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Приз до 25 000 рублей.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http://comicsist.pro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информацион-ных технологий «IT-прорыв - 2017»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2016-2017 гг. составит 2 миллиона рублей.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http://tvoystart.ru/</w:t>
            </w:r>
          </w:p>
        </w:tc>
      </w:tr>
      <w:tr w:rsidR="002535AE" w:rsidRPr="00BF13EC" w:rsidTr="00BF13EC">
        <w:trPr>
          <w:trHeight w:val="872"/>
        </w:trPr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курс видеороликов для школьников World of 7 Billion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Конкурсанты должны создать коро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кое видео (не более 60 секунд) о росте населения планеты, в котором осв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тить одну из следующих глобальных проблем человечества.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Призы: Среди учеников старших кла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сов:</w:t>
            </w:r>
            <w:r w:rsidR="00BF13EC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1-е место - 1 000 долларов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2-е место - 500 долларов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Почетная премия - 250 долларов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Среди учеников средних классов: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1-е место - 500 долларов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2-е место - 250 долларов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23 февраля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https://www.worldof7billion.org/student-video-contest/</w:t>
            </w:r>
          </w:p>
        </w:tc>
      </w:tr>
      <w:tr w:rsidR="002535AE" w:rsidRPr="00BF13EC" w:rsidTr="00BF13EC">
        <w:trPr>
          <w:trHeight w:val="70"/>
        </w:trPr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коллажей «Смэшбук»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Авторы 3 лучших работ и их препод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ватели получат денежную премию от «Эксмо Non-Fiction»: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I место – по 3 500 рублей на каждого.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II место – по 2 500 рублей на каждого.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III место – по 1 500 рублей на каждого.</w:t>
            </w:r>
          </w:p>
        </w:tc>
        <w:tc>
          <w:tcPr>
            <w:tcW w:w="1984" w:type="dxa"/>
          </w:tcPr>
          <w:p w:rsidR="002535AE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  <w:p w:rsidR="00803543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543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543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543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543" w:rsidRPr="00BF13EC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http://drofa-ventana.ru/material/startuet-vserossiyskiy-konkurs-kollazhey-smeshbuk/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ных технологий «IT-прорыв»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— 2 милли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 рублей.</w:t>
            </w:r>
          </w:p>
        </w:tc>
        <w:tc>
          <w:tcPr>
            <w:tcW w:w="1984" w:type="dxa"/>
          </w:tcPr>
          <w:p w:rsidR="00F67898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http://tvoystart.ru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Международный творч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ский конкурс «Всеми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ный Пушкин»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Наградной комплект победителя с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стоит из диплома и специальных, в том числе денежных, призов.</w:t>
            </w:r>
            <w:r w:rsidR="00BF13EC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Авторы лучших работ могут быть приглашены для вручения наград на ХI Ассамблею Русского мира в Москву 3-4 ноября 2017 года.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31 июля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http://russkiymir.ru/fund/projects/the-world-of-pushkin/</w:t>
            </w:r>
          </w:p>
        </w:tc>
      </w:tr>
      <w:tr w:rsidR="002535AE" w:rsidRPr="00BF13EC" w:rsidTr="00BF13EC">
        <w:trPr>
          <w:trHeight w:val="70"/>
        </w:trPr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творч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ский конкурс «Спасибо за Победу!»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 w:rsidR="00F67898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Дополнительные баллы к ЕГЭ при поступлении в ФГБОУ ВО «РГ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ТИС» для всех участников.</w:t>
            </w:r>
            <w:r w:rsidR="00BF13EC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Наградные документы призерам, победителям, участникам, руководителям (учит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лям)</w:t>
            </w:r>
            <w:r w:rsidR="00F67898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1 место — электронный пла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шет</w:t>
            </w:r>
            <w:r w:rsidR="00F67898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Ценные призы с символикой вуза за 2 и 3 место (флешки, сувенирная продукция).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http://rguts.ru/2891-spasibo-za-pobedu.html</w:t>
            </w:r>
          </w:p>
        </w:tc>
      </w:tr>
      <w:tr w:rsidR="00F67898" w:rsidRPr="00BF13EC" w:rsidTr="00BF13EC">
        <w:tc>
          <w:tcPr>
            <w:tcW w:w="567" w:type="dxa"/>
          </w:tcPr>
          <w:p w:rsidR="00F67898" w:rsidRPr="00BF13EC" w:rsidRDefault="00F67898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67898" w:rsidRPr="00BF13EC" w:rsidRDefault="00F67898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мол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дежный конкурс «Моя альтернатива»</w:t>
            </w:r>
          </w:p>
        </w:tc>
        <w:tc>
          <w:tcPr>
            <w:tcW w:w="4253" w:type="dxa"/>
          </w:tcPr>
          <w:p w:rsidR="00F67898" w:rsidRDefault="00F67898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Видеоролик участника должен расск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зать о его здоровом образе жизни, о спорте и увлечениях, которым сво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ственны соревновательный дух, драйв и стремление к совершенству (не б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лее 3 минут). Призы: I место (1 поб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дитель) – 75 000 рублей, II место (2 победителя) – 50 000 рублей (кажд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му), III место (2 победителя) – 30 000 рублей (каждому). </w:t>
            </w:r>
            <w:r w:rsidR="00BF13EC" w:rsidRPr="00BF13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обедителям ко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курса будет предоставлена возмо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ность представить свои видеосюжеты в регионах России.</w:t>
            </w:r>
          </w:p>
          <w:p w:rsidR="006F0C7E" w:rsidRPr="00BF13EC" w:rsidRDefault="006F0C7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67898" w:rsidRPr="00BF13EC" w:rsidRDefault="00F67898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F67898" w:rsidRPr="00BF13EC" w:rsidRDefault="00F67898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F67898" w:rsidRPr="00BF13EC" w:rsidRDefault="00F67898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19 февраля 2017 года</w:t>
            </w:r>
          </w:p>
        </w:tc>
        <w:tc>
          <w:tcPr>
            <w:tcW w:w="2976" w:type="dxa"/>
          </w:tcPr>
          <w:p w:rsidR="00F67898" w:rsidRPr="00BF13EC" w:rsidRDefault="00F67898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http://ligazn.ru/blog/event/myaltnatprj/internetkonkurs</w:t>
            </w:r>
          </w:p>
        </w:tc>
      </w:tr>
      <w:tr w:rsidR="0081312C" w:rsidRPr="00BF13EC" w:rsidTr="00BF13EC">
        <w:tc>
          <w:tcPr>
            <w:tcW w:w="567" w:type="dxa"/>
          </w:tcPr>
          <w:p w:rsidR="0081312C" w:rsidRPr="00BF13EC" w:rsidRDefault="0081312C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для школьников «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Загрязнение океана: проблемы и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4253" w:type="dxa"/>
          </w:tcPr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В конкурсе могут принимать участие: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Группы, или одиночные участники;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Ученики 6-8 классов и ученики 8-12 классов;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Участие в конкурсе бесплатное, для участия необходимо заполнить заявку.  У учеников должен быть куратор, обычно в роли куратора выступает школьный учитель. Все работы дол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ны быть уникальными и оригинал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ными.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Золотой приз – 1,500$/1,000$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Серебряный приз – 1,000$/750$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Бронза – 500$/250$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Школа победителя получит — 1,500$/750$</w:t>
            </w:r>
          </w:p>
          <w:p w:rsidR="0081312C" w:rsidRPr="00BF13EC" w:rsidRDefault="0081312C" w:rsidP="006F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10 поощрительных премий размером 250$/100$</w:t>
            </w:r>
            <w:r w:rsidR="006F0C7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bookmarkStart w:id="0" w:name="_GoBack"/>
            <w:bookmarkEnd w:id="0"/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3 награды учителям 750$</w:t>
            </w:r>
          </w:p>
        </w:tc>
        <w:tc>
          <w:tcPr>
            <w:tcW w:w="1984" w:type="dxa"/>
          </w:tcPr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Актуально до 19 июня 2017 года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Сайт конкурса: http://fromthebowseat.org/contest.php</w:t>
            </w:r>
          </w:p>
        </w:tc>
      </w:tr>
      <w:tr w:rsidR="00803543" w:rsidRPr="00BF13EC" w:rsidTr="00BF13EC">
        <w:tc>
          <w:tcPr>
            <w:tcW w:w="567" w:type="dxa"/>
          </w:tcPr>
          <w:p w:rsidR="00803543" w:rsidRPr="00BF13EC" w:rsidRDefault="00803543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3543" w:rsidRPr="00803543" w:rsidRDefault="00803543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III Общероссийский ко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курс профилактических программ в сфере охр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ны психического здор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вья д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тей и подростков «Здор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вое поколение — 2017»</w:t>
            </w:r>
          </w:p>
        </w:tc>
        <w:tc>
          <w:tcPr>
            <w:tcW w:w="4253" w:type="dxa"/>
          </w:tcPr>
          <w:p w:rsidR="00803543" w:rsidRPr="00803543" w:rsidRDefault="00803543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По итогам Конкурса лучшие проф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лактические программы во всех ном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нациях получат гранты в размере от 100 000 до 500 000 рублей.</w:t>
            </w:r>
          </w:p>
        </w:tc>
        <w:tc>
          <w:tcPr>
            <w:tcW w:w="1984" w:type="dxa"/>
          </w:tcPr>
          <w:p w:rsidR="00803543" w:rsidRPr="00803543" w:rsidRDefault="00803543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803543" w:rsidRPr="00803543" w:rsidRDefault="00803543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Актуально до 15 марта 2017 года</w:t>
            </w:r>
          </w:p>
        </w:tc>
        <w:tc>
          <w:tcPr>
            <w:tcW w:w="2976" w:type="dxa"/>
          </w:tcPr>
          <w:p w:rsidR="00803543" w:rsidRPr="00803543" w:rsidRDefault="00803543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Сайт конкурса: http://konkurs.mental-health-russia.ru/</w:t>
            </w:r>
          </w:p>
        </w:tc>
      </w:tr>
      <w:tr w:rsidR="00803543" w:rsidRPr="00BF13EC" w:rsidTr="00BF13EC">
        <w:tc>
          <w:tcPr>
            <w:tcW w:w="567" w:type="dxa"/>
          </w:tcPr>
          <w:p w:rsidR="00803543" w:rsidRPr="00BF13EC" w:rsidRDefault="00803543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03543" w:rsidRPr="00803543" w:rsidRDefault="00803543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молодежных проектов «Моя страна — моя Ро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сия»</w:t>
            </w:r>
          </w:p>
        </w:tc>
        <w:tc>
          <w:tcPr>
            <w:tcW w:w="4253" w:type="dxa"/>
          </w:tcPr>
          <w:p w:rsidR="00803543" w:rsidRPr="00803543" w:rsidRDefault="00803543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По итогам очной защиты/презентации проектов определяются победители конкурса – авторы лучших работ, к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торые номинируются на получение премий для поддержки талантливой молодежи в 2017 году. Премии носят персональный характер и не могут присуждаться коллективу авторов, а также повторно в течение года.</w:t>
            </w:r>
          </w:p>
        </w:tc>
        <w:tc>
          <w:tcPr>
            <w:tcW w:w="1984" w:type="dxa"/>
          </w:tcPr>
          <w:p w:rsidR="00803543" w:rsidRPr="00803543" w:rsidRDefault="00803543" w:rsidP="00803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27" w:type="dxa"/>
          </w:tcPr>
          <w:p w:rsidR="00803543" w:rsidRPr="00995186" w:rsidRDefault="00803543" w:rsidP="00803543"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Актуал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но до 31 марта 2017 года (конкретная дата зависит от реги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на)</w:t>
            </w:r>
            <w:r w:rsidRPr="008035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6" w:type="dxa"/>
          </w:tcPr>
          <w:p w:rsidR="00803543" w:rsidRPr="00995186" w:rsidRDefault="00803543" w:rsidP="007A0110">
            <w:r w:rsidRPr="00803543">
              <w:rPr>
                <w:rFonts w:ascii="Times New Roman" w:hAnsi="Times New Roman" w:cs="Times New Roman"/>
                <w:sz w:val="24"/>
                <w:szCs w:val="24"/>
              </w:rPr>
              <w:t>Сайт конкурса: https://vk.com/konkurs_galateja</w:t>
            </w:r>
          </w:p>
        </w:tc>
      </w:tr>
    </w:tbl>
    <w:p w:rsidR="00167970" w:rsidRPr="00AC7192" w:rsidRDefault="00167970" w:rsidP="00C52171">
      <w:pPr>
        <w:keepNext/>
        <w:keepLines/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67970" w:rsidRPr="00AC7192" w:rsidSect="00BF13EC">
      <w:footerReference w:type="default" r:id="rId9"/>
      <w:pgSz w:w="16838" w:h="11906" w:orient="landscape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EDC" w:rsidRDefault="000D2EDC" w:rsidP="00BD335C">
      <w:pPr>
        <w:spacing w:after="0" w:line="240" w:lineRule="auto"/>
      </w:pPr>
      <w:r>
        <w:separator/>
      </w:r>
    </w:p>
  </w:endnote>
  <w:endnote w:type="continuationSeparator" w:id="0">
    <w:p w:rsidR="000D2EDC" w:rsidRDefault="000D2EDC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2ED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EDC" w:rsidRDefault="000D2EDC" w:rsidP="00BD335C">
      <w:pPr>
        <w:spacing w:after="0" w:line="240" w:lineRule="auto"/>
      </w:pPr>
      <w:r>
        <w:separator/>
      </w:r>
    </w:p>
  </w:footnote>
  <w:footnote w:type="continuationSeparator" w:id="0">
    <w:p w:rsidR="000D2EDC" w:rsidRDefault="000D2EDC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7"/>
  </w:num>
  <w:num w:numId="6">
    <w:abstractNumId w:val="3"/>
  </w:num>
  <w:num w:numId="7">
    <w:abstractNumId w:val="38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5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6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59D7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6DF0"/>
    <w:rsid w:val="00106FAE"/>
    <w:rsid w:val="00111353"/>
    <w:rsid w:val="001130CC"/>
    <w:rsid w:val="00120182"/>
    <w:rsid w:val="00121C5F"/>
    <w:rsid w:val="001232B4"/>
    <w:rsid w:val="00130D6C"/>
    <w:rsid w:val="00131918"/>
    <w:rsid w:val="00132AC0"/>
    <w:rsid w:val="001343CD"/>
    <w:rsid w:val="00136145"/>
    <w:rsid w:val="00142847"/>
    <w:rsid w:val="001430A9"/>
    <w:rsid w:val="0014579F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34B6"/>
    <w:rsid w:val="001E0A76"/>
    <w:rsid w:val="001E0D8E"/>
    <w:rsid w:val="001E3C85"/>
    <w:rsid w:val="001E5CC8"/>
    <w:rsid w:val="001E5F97"/>
    <w:rsid w:val="001E755D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2DCE"/>
    <w:rsid w:val="00B60DDD"/>
    <w:rsid w:val="00B62FAA"/>
    <w:rsid w:val="00B665F8"/>
    <w:rsid w:val="00B73A2F"/>
    <w:rsid w:val="00B7414F"/>
    <w:rsid w:val="00B807D5"/>
    <w:rsid w:val="00B80B9B"/>
    <w:rsid w:val="00B81DC4"/>
    <w:rsid w:val="00B820E9"/>
    <w:rsid w:val="00B8323A"/>
    <w:rsid w:val="00B872E1"/>
    <w:rsid w:val="00B90512"/>
    <w:rsid w:val="00B90721"/>
    <w:rsid w:val="00B90FC8"/>
    <w:rsid w:val="00B9111A"/>
    <w:rsid w:val="00B9128D"/>
    <w:rsid w:val="00B9200F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2A18"/>
    <w:rsid w:val="00EB4F4E"/>
    <w:rsid w:val="00EB538F"/>
    <w:rsid w:val="00EB5816"/>
    <w:rsid w:val="00EB621B"/>
    <w:rsid w:val="00EB794A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7F1C3-73F7-485A-BDF3-C70F8756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4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264</cp:revision>
  <cp:lastPrinted>2016-02-09T10:57:00Z</cp:lastPrinted>
  <dcterms:created xsi:type="dcterms:W3CDTF">2015-01-20T07:45:00Z</dcterms:created>
  <dcterms:modified xsi:type="dcterms:W3CDTF">2017-01-30T14:26:00Z</dcterms:modified>
</cp:coreProperties>
</file>